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F0" w:rsidRPr="00A85699" w:rsidRDefault="008E5EF0" w:rsidP="008E5EF0">
      <w:pPr>
        <w:tabs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апрель</w:t>
      </w:r>
      <w:r w:rsidRPr="00A85699">
        <w:rPr>
          <w:b/>
          <w:sz w:val="28"/>
          <w:szCs w:val="28"/>
        </w:rPr>
        <w:t xml:space="preserve"> </w:t>
      </w:r>
      <w:r w:rsidR="00090FDF">
        <w:rPr>
          <w:b/>
          <w:sz w:val="28"/>
          <w:szCs w:val="28"/>
        </w:rPr>
        <w:t>202</w:t>
      </w:r>
      <w:r w:rsidR="00FB2151">
        <w:rPr>
          <w:b/>
          <w:sz w:val="28"/>
          <w:szCs w:val="28"/>
        </w:rPr>
        <w:t>5</w:t>
      </w:r>
      <w:r w:rsidRPr="00A85699">
        <w:rPr>
          <w:b/>
          <w:sz w:val="28"/>
          <w:szCs w:val="28"/>
        </w:rPr>
        <w:t xml:space="preserve"> г.</w:t>
      </w: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78"/>
        <w:gridCol w:w="2690"/>
        <w:gridCol w:w="9"/>
        <w:gridCol w:w="141"/>
        <w:gridCol w:w="284"/>
        <w:gridCol w:w="2120"/>
        <w:gridCol w:w="139"/>
        <w:gridCol w:w="151"/>
        <w:gridCol w:w="143"/>
        <w:gridCol w:w="2407"/>
        <w:gridCol w:w="143"/>
        <w:gridCol w:w="2693"/>
        <w:gridCol w:w="140"/>
        <w:gridCol w:w="2128"/>
      </w:tblGrid>
      <w:tr w:rsidR="008E5EF0" w:rsidRPr="00AD0773" w:rsidTr="00FB2151">
        <w:trPr>
          <w:trHeight w:val="954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9D0E3B" w:rsidRDefault="008E5EF0" w:rsidP="008E5EF0">
            <w:pPr>
              <w:numPr>
                <w:ilvl w:val="0"/>
                <w:numId w:val="5"/>
              </w:numPr>
              <w:ind w:left="317" w:hanging="284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D0E3B">
              <w:rPr>
                <w:rFonts w:ascii="Century Schoolbook" w:hAnsi="Century Schoolbook"/>
                <w:b/>
                <w:sz w:val="20"/>
                <w:szCs w:val="20"/>
              </w:rPr>
              <w:t>Акция «Вокруг любимой школы чистота и красота» (5 – 11 кл.)</w:t>
            </w:r>
          </w:p>
          <w:p w:rsidR="008E5EF0" w:rsidRPr="009D0E3B" w:rsidRDefault="005408E7" w:rsidP="008E5EF0">
            <w:pPr>
              <w:numPr>
                <w:ilvl w:val="0"/>
                <w:numId w:val="5"/>
              </w:numPr>
              <w:ind w:left="317" w:hanging="284"/>
              <w:jc w:val="both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Проверка журналов.</w:t>
            </w:r>
          </w:p>
          <w:p w:rsidR="008E5EF0" w:rsidRPr="009D0E3B" w:rsidRDefault="008E5EF0" w:rsidP="008E5EF0">
            <w:pPr>
              <w:numPr>
                <w:ilvl w:val="0"/>
                <w:numId w:val="1"/>
              </w:numPr>
              <w:tabs>
                <w:tab w:val="left" w:pos="317"/>
              </w:tabs>
              <w:ind w:hanging="545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9D0E3B">
              <w:rPr>
                <w:rFonts w:ascii="Century Schoolbook" w:hAnsi="Century Schoolbook"/>
                <w:b/>
                <w:sz w:val="20"/>
                <w:szCs w:val="20"/>
              </w:rPr>
              <w:t xml:space="preserve">Посещение уроков </w:t>
            </w:r>
            <w:r w:rsidR="005408E7">
              <w:rPr>
                <w:rFonts w:ascii="Century Schoolbook" w:hAnsi="Century Schoolbook"/>
                <w:b/>
                <w:sz w:val="20"/>
                <w:szCs w:val="20"/>
              </w:rPr>
              <w:t>администрацией.</w:t>
            </w:r>
          </w:p>
          <w:p w:rsidR="008E5EF0" w:rsidRPr="008710D1" w:rsidRDefault="008E5EF0" w:rsidP="00FB2151">
            <w:pPr>
              <w:numPr>
                <w:ilvl w:val="0"/>
                <w:numId w:val="1"/>
              </w:numPr>
              <w:tabs>
                <w:tab w:val="left" w:pos="317"/>
              </w:tabs>
              <w:ind w:hanging="545"/>
              <w:rPr>
                <w:rFonts w:ascii="Garamond" w:hAnsi="Garamond"/>
                <w:b/>
                <w:sz w:val="18"/>
                <w:szCs w:val="18"/>
              </w:rPr>
            </w:pPr>
            <w:r w:rsidRPr="009D0E3B">
              <w:rPr>
                <w:rFonts w:ascii="Century Schoolbook" w:hAnsi="Century Schoolbook"/>
                <w:b/>
                <w:sz w:val="20"/>
                <w:szCs w:val="20"/>
              </w:rPr>
              <w:t>Диагностика в 1-4 классах</w:t>
            </w:r>
          </w:p>
        </w:tc>
      </w:tr>
      <w:tr w:rsidR="008E5EF0" w:rsidRPr="00AD0773" w:rsidTr="003F461B">
        <w:trPr>
          <w:trHeight w:val="151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0" w:rsidRPr="00CB4A57" w:rsidRDefault="007A3E70" w:rsidP="00FB21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0" w:rsidRDefault="007A3E70" w:rsidP="007A3E7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FB2151">
              <w:rPr>
                <w:rFonts w:ascii="Book Antiqua" w:hAnsi="Book Antiqua"/>
                <w:b/>
                <w:sz w:val="20"/>
                <w:szCs w:val="20"/>
              </w:rPr>
              <w:t>1</w:t>
            </w:r>
            <w:r>
              <w:rPr>
                <w:rFonts w:ascii="Book Antiqua" w:hAnsi="Book Antiqua"/>
                <w:b/>
                <w:sz w:val="20"/>
                <w:szCs w:val="20"/>
              </w:rPr>
              <w:t>.04.</w:t>
            </w:r>
          </w:p>
          <w:p w:rsidR="007A3E70" w:rsidRDefault="007A3E70" w:rsidP="007A3E70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18"/>
                <w:szCs w:val="18"/>
              </w:rPr>
              <w:t>Совещание:</w:t>
            </w:r>
          </w:p>
          <w:p w:rsidR="007A3E70" w:rsidRDefault="007A3E70" w:rsidP="007A3E70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«Инструктаж по ОТ»</w:t>
            </w:r>
          </w:p>
          <w:p w:rsidR="007A3E70" w:rsidRDefault="007A3E70" w:rsidP="007A3E70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каб. 203</w:t>
            </w:r>
          </w:p>
          <w:p w:rsidR="008E5EF0" w:rsidRPr="005D2F5D" w:rsidRDefault="005D2F5D" w:rsidP="008E5EF0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>Запись в первый класс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5D" w:rsidRDefault="007A3E70" w:rsidP="00FB2151">
            <w:pPr>
              <w:jc w:val="center"/>
              <w:rPr>
                <w:b/>
                <w:sz w:val="20"/>
                <w:szCs w:val="20"/>
              </w:rPr>
            </w:pPr>
            <w:r w:rsidRPr="007A3E70">
              <w:rPr>
                <w:b/>
                <w:sz w:val="20"/>
                <w:szCs w:val="20"/>
              </w:rPr>
              <w:t>0</w:t>
            </w:r>
            <w:r w:rsidR="00FB2151">
              <w:rPr>
                <w:b/>
                <w:sz w:val="20"/>
                <w:szCs w:val="20"/>
              </w:rPr>
              <w:t>2</w:t>
            </w:r>
            <w:r w:rsidRPr="007A3E70">
              <w:rPr>
                <w:b/>
                <w:sz w:val="20"/>
                <w:szCs w:val="20"/>
              </w:rPr>
              <w:t>.04.</w:t>
            </w:r>
          </w:p>
          <w:p w:rsidR="005D2F5D" w:rsidRDefault="005D2F5D" w:rsidP="005D2F5D">
            <w:pPr>
              <w:rPr>
                <w:sz w:val="20"/>
                <w:szCs w:val="20"/>
              </w:rPr>
            </w:pPr>
          </w:p>
          <w:p w:rsidR="005D2F5D" w:rsidRDefault="005D2F5D" w:rsidP="005D2F5D">
            <w:pPr>
              <w:jc w:val="center"/>
              <w:rPr>
                <w:rFonts w:ascii="New Standard Old" w:hAnsi="New Standard Old"/>
                <w:b/>
                <w:sz w:val="20"/>
                <w:szCs w:val="20"/>
              </w:rPr>
            </w:pPr>
            <w:r>
              <w:rPr>
                <w:rFonts w:ascii="New Standard Old" w:hAnsi="New Standard Old"/>
                <w:b/>
                <w:sz w:val="20"/>
                <w:szCs w:val="20"/>
              </w:rPr>
              <w:t xml:space="preserve">18.00 – общее род.собр </w:t>
            </w:r>
          </w:p>
          <w:p w:rsidR="005408E7" w:rsidRPr="005D2F5D" w:rsidRDefault="005D2F5D" w:rsidP="005D2F5D">
            <w:pPr>
              <w:jc w:val="center"/>
              <w:rPr>
                <w:rFonts w:ascii="New Standard Old" w:hAnsi="New Standard Old"/>
                <w:b/>
                <w:sz w:val="20"/>
                <w:szCs w:val="20"/>
              </w:rPr>
            </w:pPr>
            <w:r>
              <w:rPr>
                <w:rFonts w:ascii="New Standard Old" w:hAnsi="New Standard Old"/>
                <w:b/>
                <w:sz w:val="20"/>
                <w:szCs w:val="20"/>
              </w:rPr>
              <w:t xml:space="preserve">4 кл. </w:t>
            </w:r>
            <w:r w:rsidRPr="005D2F5D">
              <w:rPr>
                <w:rFonts w:ascii="New Standard Old" w:hAnsi="New Standard Old"/>
                <w:sz w:val="20"/>
                <w:szCs w:val="20"/>
              </w:rPr>
              <w:t>(акт.зал)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05" w:rsidRDefault="007A3E70" w:rsidP="007A3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B215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.04.</w:t>
            </w:r>
          </w:p>
          <w:p w:rsidR="005D2F5D" w:rsidRDefault="005D2F5D" w:rsidP="005D2F5D">
            <w:pPr>
              <w:jc w:val="center"/>
              <w:rPr>
                <w:rFonts w:ascii="Respect Narrow" w:hAnsi="Respect Narrow"/>
                <w:sz w:val="20"/>
                <w:szCs w:val="20"/>
              </w:rPr>
            </w:pPr>
            <w:r>
              <w:rPr>
                <w:rFonts w:ascii="Respect Narrow" w:hAnsi="Respect Narrow"/>
                <w:b/>
                <w:sz w:val="20"/>
                <w:szCs w:val="20"/>
              </w:rPr>
              <w:t>18.30 –</w:t>
            </w:r>
            <w:r>
              <w:rPr>
                <w:rFonts w:ascii="Respect Narrow" w:hAnsi="Respect Narrow"/>
                <w:b/>
                <w:sz w:val="20"/>
                <w:szCs w:val="20"/>
              </w:rPr>
              <w:t xml:space="preserve"> </w:t>
            </w:r>
            <w:r w:rsidRPr="005D2F5D">
              <w:rPr>
                <w:rFonts w:ascii="Respect Narrow" w:hAnsi="Respect Narrow"/>
                <w:sz w:val="20"/>
                <w:szCs w:val="20"/>
              </w:rPr>
              <w:t>общее</w:t>
            </w:r>
            <w:r w:rsidRPr="005D2F5D">
              <w:rPr>
                <w:rFonts w:ascii="Respect Narrow" w:hAnsi="Respect Narrow"/>
                <w:sz w:val="20"/>
                <w:szCs w:val="20"/>
              </w:rPr>
              <w:t xml:space="preserve"> </w:t>
            </w:r>
            <w:r>
              <w:rPr>
                <w:rFonts w:ascii="Respect Narrow" w:hAnsi="Respect Narrow"/>
                <w:sz w:val="20"/>
                <w:szCs w:val="20"/>
              </w:rPr>
              <w:t>родит.собр. 1</w:t>
            </w:r>
            <w:r>
              <w:rPr>
                <w:rFonts w:ascii="Respect Narrow" w:hAnsi="Respect Narrow"/>
                <w:sz w:val="20"/>
                <w:szCs w:val="20"/>
              </w:rPr>
              <w:t>1</w:t>
            </w:r>
            <w:r>
              <w:rPr>
                <w:rFonts w:ascii="Respect Narrow" w:hAnsi="Respect Narrow"/>
                <w:sz w:val="20"/>
                <w:szCs w:val="20"/>
              </w:rPr>
              <w:t xml:space="preserve"> кл</w:t>
            </w:r>
            <w:r>
              <w:rPr>
                <w:rFonts w:ascii="Respect Narrow" w:hAnsi="Respect Narrow"/>
                <w:sz w:val="20"/>
                <w:szCs w:val="20"/>
              </w:rPr>
              <w:t xml:space="preserve"> </w:t>
            </w:r>
          </w:p>
          <w:p w:rsidR="005D2F5D" w:rsidRDefault="005D2F5D" w:rsidP="005D2F5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Respect Narrow" w:hAnsi="Respect Narrow"/>
                <w:sz w:val="20"/>
                <w:szCs w:val="20"/>
              </w:rPr>
              <w:t>(302 каб.)</w:t>
            </w:r>
          </w:p>
          <w:p w:rsidR="008E5EF0" w:rsidRPr="005D2F5D" w:rsidRDefault="005D2F5D" w:rsidP="005D2F5D">
            <w:pPr>
              <w:jc w:val="center"/>
              <w:rPr>
                <w:rFonts w:ascii="New Standard Old" w:hAnsi="New Standard Old"/>
                <w:sz w:val="18"/>
                <w:szCs w:val="18"/>
              </w:rPr>
            </w:pPr>
            <w:bookmarkStart w:id="0" w:name="_GoBack"/>
            <w:r w:rsidRPr="005D2F5D">
              <w:rPr>
                <w:rFonts w:ascii="New Standard Old" w:hAnsi="New Standard Old"/>
                <w:sz w:val="18"/>
                <w:szCs w:val="18"/>
              </w:rPr>
              <w:t>Род.собр. 1, 2 кл.</w:t>
            </w:r>
            <w:bookmarkEnd w:id="0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7A3E7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B215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.04.</w:t>
            </w:r>
          </w:p>
          <w:p w:rsidR="008E5EF0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 w:rsidRPr="008710D1">
              <w:rPr>
                <w:b/>
                <w:sz w:val="18"/>
                <w:szCs w:val="18"/>
              </w:rPr>
              <w:t>АС</w:t>
            </w:r>
          </w:p>
          <w:p w:rsidR="00411749" w:rsidRDefault="008E5EF0" w:rsidP="0075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3F461B">
              <w:rPr>
                <w:b/>
                <w:sz w:val="18"/>
                <w:szCs w:val="18"/>
              </w:rPr>
              <w:t>План работы на апрель</w:t>
            </w:r>
            <w:r>
              <w:rPr>
                <w:b/>
                <w:sz w:val="18"/>
                <w:szCs w:val="18"/>
              </w:rPr>
              <w:t xml:space="preserve">.» </w:t>
            </w:r>
          </w:p>
          <w:p w:rsidR="007621B1" w:rsidRDefault="008E5EF0" w:rsidP="00750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(отв. Тимофеева Т.А., </w:t>
            </w:r>
          </w:p>
          <w:p w:rsidR="00750DD9" w:rsidRDefault="00411749" w:rsidP="00750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зам.дир. по В</w:t>
            </w:r>
            <w:r w:rsidR="008E5EF0">
              <w:rPr>
                <w:sz w:val="18"/>
                <w:szCs w:val="18"/>
              </w:rPr>
              <w:t>Р)</w:t>
            </w:r>
          </w:p>
          <w:p w:rsidR="008E5EF0" w:rsidRDefault="008E5EF0" w:rsidP="00221433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7209F">
              <w:rPr>
                <w:rFonts w:ascii="Century Schoolbook" w:hAnsi="Century Schoolbook"/>
                <w:b/>
                <w:sz w:val="18"/>
                <w:szCs w:val="18"/>
              </w:rPr>
              <w:t>Единый санитарный день.</w:t>
            </w:r>
          </w:p>
          <w:p w:rsidR="007621B1" w:rsidRPr="007621B1" w:rsidRDefault="007621B1" w:rsidP="00221433">
            <w:pPr>
              <w:jc w:val="center"/>
              <w:rPr>
                <w:rFonts w:ascii="Brokgauz &amp; Efron" w:hAnsi="Brokgauz &amp; Efro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0C5571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B2151">
              <w:rPr>
                <w:b/>
                <w:sz w:val="18"/>
                <w:szCs w:val="18"/>
              </w:rPr>
              <w:t>5</w:t>
            </w:r>
            <w:r w:rsidR="008E5EF0">
              <w:rPr>
                <w:b/>
                <w:sz w:val="18"/>
                <w:szCs w:val="18"/>
              </w:rPr>
              <w:t>.04.</w:t>
            </w:r>
          </w:p>
          <w:p w:rsidR="008E5EF0" w:rsidRPr="00FB2151" w:rsidRDefault="00FB2151" w:rsidP="00B22AE7">
            <w:pPr>
              <w:jc w:val="center"/>
              <w:rPr>
                <w:rFonts w:ascii="Respect Narrow" w:hAnsi="Respect Narrow"/>
                <w:sz w:val="18"/>
                <w:szCs w:val="18"/>
              </w:rPr>
            </w:pPr>
            <w:r>
              <w:rPr>
                <w:rFonts w:ascii="Respect Narrow" w:hAnsi="Respect Narrow" w:cs="Arial"/>
                <w:b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10.00 - </w:t>
            </w:r>
            <w:r w:rsidRPr="00FB2151">
              <w:rPr>
                <w:rFonts w:ascii="Respect Narrow" w:hAnsi="Respect Narrow" w:cs="Arial"/>
                <w:b/>
                <w:color w:val="000000"/>
                <w:spacing w:val="-2"/>
                <w:sz w:val="18"/>
                <w:szCs w:val="18"/>
                <w:shd w:val="clear" w:color="auto" w:fill="FFFFFF"/>
              </w:rPr>
              <w:t>ЛЕКТОРИЙ ДЛЯ МАМ "Репродуктивное здоровье и половое воспитание девушек"</w:t>
            </w:r>
            <w:r>
              <w:rPr>
                <w:rFonts w:ascii="Respect Narrow" w:hAnsi="Respect Narrow" w:cs="Arial"/>
                <w:b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Respect Narrow" w:hAnsi="Respect Narrow" w:cs="Arial"/>
                <w:color w:val="000000"/>
                <w:spacing w:val="-2"/>
                <w:sz w:val="18"/>
                <w:szCs w:val="18"/>
                <w:shd w:val="clear" w:color="auto" w:fill="FFFFFF"/>
              </w:rPr>
              <w:t>(акт.зал)</w:t>
            </w:r>
          </w:p>
        </w:tc>
      </w:tr>
      <w:tr w:rsidR="001762F8" w:rsidRPr="00AD0773" w:rsidTr="0057666E">
        <w:trPr>
          <w:trHeight w:val="245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F8" w:rsidRPr="00327CAE" w:rsidRDefault="00FB2151" w:rsidP="001762F8">
            <w:pPr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Проект «Формула успеха»</w:t>
            </w:r>
            <w:r w:rsidR="00327CAE">
              <w:rPr>
                <w:rFonts w:ascii="Bookman Old Style" w:hAnsi="Bookman Old Style"/>
                <w:b/>
                <w:sz w:val="18"/>
                <w:szCs w:val="18"/>
              </w:rPr>
              <w:t xml:space="preserve"> Марафон добрых дел (01.04. – 15.05.) </w:t>
            </w:r>
            <w:r w:rsidR="00327CAE" w:rsidRPr="00327CAE">
              <w:rPr>
                <w:sz w:val="18"/>
                <w:szCs w:val="18"/>
              </w:rPr>
              <w:t>отв. Русских Я.Р., советник по воспитанию</w:t>
            </w:r>
            <w:r w:rsidR="00CD7940">
              <w:rPr>
                <w:sz w:val="18"/>
                <w:szCs w:val="18"/>
              </w:rPr>
              <w:t>.     Родител.собрания по графику</w:t>
            </w:r>
          </w:p>
        </w:tc>
      </w:tr>
      <w:tr w:rsidR="008E5EF0" w:rsidRPr="00AD0773" w:rsidTr="00B22AE7">
        <w:trPr>
          <w:trHeight w:val="1553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B2151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.04.</w:t>
            </w:r>
          </w:p>
          <w:p w:rsidR="008A0479" w:rsidRDefault="008A0479" w:rsidP="00472AF7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8A0479">
              <w:rPr>
                <w:rFonts w:ascii="Century Schoolbook" w:hAnsi="Century Schoolbook"/>
                <w:b/>
                <w:i/>
                <w:sz w:val="18"/>
                <w:szCs w:val="18"/>
              </w:rPr>
              <w:t>Разговор о важном</w:t>
            </w:r>
          </w:p>
          <w:p w:rsidR="000862AF" w:rsidRPr="008A0479" w:rsidRDefault="000862AF" w:rsidP="00472AF7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i/>
                <w:sz w:val="18"/>
                <w:szCs w:val="18"/>
              </w:rPr>
              <w:t>«Союзное государство Беларуси и России»</w:t>
            </w:r>
          </w:p>
          <w:p w:rsidR="00327CAE" w:rsidRPr="00FB2151" w:rsidRDefault="00327CAE" w:rsidP="00327CAE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(8 кл. акт. зал)</w:t>
            </w:r>
          </w:p>
          <w:p w:rsidR="00327CAE" w:rsidRDefault="00327CAE" w:rsidP="00327CAE">
            <w:pPr>
              <w:jc w:val="center"/>
              <w:rPr>
                <w:rFonts w:ascii="Mysl" w:hAnsi="Mysl"/>
                <w:b/>
                <w:i/>
                <w:sz w:val="18"/>
                <w:szCs w:val="18"/>
              </w:rPr>
            </w:pPr>
            <w:r>
              <w:rPr>
                <w:rFonts w:ascii="Mysl" w:hAnsi="Mysl"/>
                <w:b/>
                <w:i/>
                <w:sz w:val="18"/>
                <w:szCs w:val="18"/>
              </w:rPr>
              <w:t xml:space="preserve">Активные перемены для начальной школы </w:t>
            </w:r>
          </w:p>
          <w:p w:rsidR="00327CAE" w:rsidRPr="00FB2151" w:rsidRDefault="00327CAE" w:rsidP="00327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(отв. Краснопёрова Е.А., волонтёры)</w:t>
            </w:r>
          </w:p>
          <w:p w:rsidR="008E5EF0" w:rsidRPr="00CD7940" w:rsidRDefault="00CD7940" w:rsidP="007A3E70">
            <w:pPr>
              <w:jc w:val="center"/>
              <w:rPr>
                <w:rFonts w:ascii="Respect Narrow" w:hAnsi="Respect Narrow"/>
                <w:sz w:val="20"/>
                <w:szCs w:val="20"/>
              </w:rPr>
            </w:pPr>
            <w:r w:rsidRPr="00CD7940">
              <w:rPr>
                <w:rFonts w:ascii="Respect Narrow" w:hAnsi="Respect Narrow"/>
                <w:b/>
                <w:sz w:val="20"/>
                <w:szCs w:val="20"/>
              </w:rPr>
              <w:t>18.00</w:t>
            </w:r>
            <w:r>
              <w:rPr>
                <w:rFonts w:ascii="Respect Narrow" w:hAnsi="Respect Narrow"/>
                <w:b/>
                <w:sz w:val="20"/>
                <w:szCs w:val="20"/>
              </w:rPr>
              <w:t xml:space="preserve"> – </w:t>
            </w:r>
            <w:r>
              <w:rPr>
                <w:rFonts w:ascii="Respect Narrow" w:hAnsi="Respect Narrow"/>
                <w:sz w:val="20"/>
                <w:szCs w:val="20"/>
              </w:rPr>
              <w:t>родит.собр. 5, 6 кл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B2151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.04.</w:t>
            </w:r>
          </w:p>
          <w:p w:rsidR="00750DD9" w:rsidRDefault="007A3E70" w:rsidP="00090F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Совещание</w:t>
            </w:r>
          </w:p>
          <w:p w:rsidR="00C66A4C" w:rsidRDefault="00327CAE" w:rsidP="00F37659">
            <w:pPr>
              <w:ind w:firstLine="3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информационное</w:t>
            </w:r>
          </w:p>
          <w:p w:rsidR="007621B1" w:rsidRDefault="007621B1" w:rsidP="00F37659">
            <w:pPr>
              <w:ind w:firstLine="35"/>
              <w:jc w:val="center"/>
              <w:rPr>
                <w:b/>
                <w:sz w:val="18"/>
                <w:szCs w:val="18"/>
              </w:rPr>
            </w:pPr>
          </w:p>
          <w:p w:rsidR="007621B1" w:rsidRDefault="007621B1" w:rsidP="007621B1">
            <w:pPr>
              <w:ind w:firstLine="35"/>
              <w:jc w:val="center"/>
              <w:rPr>
                <w:b/>
                <w:sz w:val="18"/>
                <w:szCs w:val="18"/>
              </w:rPr>
            </w:pPr>
          </w:p>
          <w:p w:rsidR="00CD7940" w:rsidRDefault="00CD7940" w:rsidP="007621B1">
            <w:pPr>
              <w:ind w:firstLine="35"/>
              <w:jc w:val="center"/>
              <w:rPr>
                <w:b/>
                <w:sz w:val="18"/>
                <w:szCs w:val="18"/>
              </w:rPr>
            </w:pPr>
          </w:p>
          <w:p w:rsidR="00CD7940" w:rsidRPr="001762F8" w:rsidRDefault="00CD7940" w:rsidP="007621B1">
            <w:pPr>
              <w:ind w:firstLine="35"/>
              <w:jc w:val="center"/>
              <w:rPr>
                <w:b/>
                <w:sz w:val="18"/>
                <w:szCs w:val="18"/>
              </w:rPr>
            </w:pPr>
            <w:r>
              <w:rPr>
                <w:rFonts w:ascii="Respect Narrow" w:hAnsi="Respect Narrow"/>
                <w:b/>
                <w:sz w:val="20"/>
                <w:szCs w:val="20"/>
              </w:rPr>
              <w:t xml:space="preserve">18.30 – </w:t>
            </w:r>
            <w:r>
              <w:rPr>
                <w:rFonts w:ascii="Respect Narrow" w:hAnsi="Respect Narrow"/>
                <w:sz w:val="20"/>
                <w:szCs w:val="20"/>
              </w:rPr>
              <w:t>родит.собр. 7, 8 кл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FB2151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="008E5EF0">
              <w:rPr>
                <w:b/>
                <w:sz w:val="18"/>
                <w:szCs w:val="18"/>
              </w:rPr>
              <w:t>.04.</w:t>
            </w:r>
          </w:p>
          <w:p w:rsidR="008E5EF0" w:rsidRDefault="008E5EF0" w:rsidP="00472AF7">
            <w:pPr>
              <w:rPr>
                <w:rFonts w:ascii="Century Schoolbook" w:hAnsi="Century Schoolbook"/>
                <w:sz w:val="18"/>
                <w:szCs w:val="18"/>
              </w:rPr>
            </w:pPr>
          </w:p>
          <w:p w:rsidR="007621B1" w:rsidRDefault="007621B1" w:rsidP="007621B1">
            <w:pPr>
              <w:jc w:val="center"/>
              <w:rPr>
                <w:b/>
                <w:sz w:val="18"/>
                <w:szCs w:val="18"/>
              </w:rPr>
            </w:pPr>
          </w:p>
          <w:p w:rsidR="00CD7940" w:rsidRDefault="00CD7940" w:rsidP="007621B1">
            <w:pPr>
              <w:jc w:val="center"/>
              <w:rPr>
                <w:b/>
                <w:sz w:val="18"/>
                <w:szCs w:val="18"/>
              </w:rPr>
            </w:pPr>
          </w:p>
          <w:p w:rsidR="00CD7940" w:rsidRDefault="00CD7940" w:rsidP="007621B1">
            <w:pPr>
              <w:jc w:val="center"/>
              <w:rPr>
                <w:rFonts w:ascii="Respect Narrow" w:hAnsi="Respect Narrow"/>
                <w:sz w:val="20"/>
                <w:szCs w:val="20"/>
              </w:rPr>
            </w:pPr>
            <w:r>
              <w:rPr>
                <w:rFonts w:ascii="Respect Narrow" w:hAnsi="Respect Narrow"/>
                <w:b/>
                <w:sz w:val="20"/>
                <w:szCs w:val="20"/>
              </w:rPr>
              <w:t xml:space="preserve">18.30 – </w:t>
            </w:r>
            <w:r>
              <w:rPr>
                <w:rFonts w:ascii="Respect Narrow" w:hAnsi="Respect Narrow"/>
                <w:sz w:val="20"/>
                <w:szCs w:val="20"/>
              </w:rPr>
              <w:t>родит.собр. 9 кл. (акт.зал)</w:t>
            </w:r>
          </w:p>
          <w:p w:rsidR="00CD7940" w:rsidRPr="001762F8" w:rsidRDefault="00CD7940" w:rsidP="005D2F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Respect Narrow" w:hAnsi="Respect Narrow"/>
                <w:b/>
                <w:sz w:val="20"/>
                <w:szCs w:val="20"/>
              </w:rPr>
              <w:t xml:space="preserve">18.30 – </w:t>
            </w:r>
            <w:r>
              <w:rPr>
                <w:rFonts w:ascii="Respect Narrow" w:hAnsi="Respect Narrow"/>
                <w:sz w:val="20"/>
                <w:szCs w:val="20"/>
              </w:rPr>
              <w:t>родит.собр. 10</w:t>
            </w:r>
            <w:r w:rsidR="005D2F5D">
              <w:rPr>
                <w:rFonts w:ascii="Respect Narrow" w:hAnsi="Respect Narrow"/>
                <w:sz w:val="20"/>
                <w:szCs w:val="20"/>
              </w:rPr>
              <w:t xml:space="preserve"> </w:t>
            </w:r>
            <w:r>
              <w:rPr>
                <w:rFonts w:ascii="Respect Narrow" w:hAnsi="Respect Narrow"/>
                <w:sz w:val="20"/>
                <w:szCs w:val="20"/>
              </w:rPr>
              <w:t>кл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7A3E7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0</w:t>
            </w:r>
            <w:r w:rsidR="008E5EF0">
              <w:rPr>
                <w:b/>
                <w:sz w:val="18"/>
                <w:szCs w:val="18"/>
              </w:rPr>
              <w:t>.04.</w:t>
            </w:r>
          </w:p>
          <w:p w:rsidR="00750DD9" w:rsidRDefault="00750DD9" w:rsidP="00472AF7">
            <w:pPr>
              <w:jc w:val="center"/>
              <w:rPr>
                <w:b/>
                <w:sz w:val="18"/>
                <w:szCs w:val="18"/>
              </w:rPr>
            </w:pPr>
          </w:p>
          <w:p w:rsidR="003F461B" w:rsidRDefault="00327CAE" w:rsidP="00D96307">
            <w:pPr>
              <w:jc w:val="center"/>
              <w:rPr>
                <w:b/>
                <w:sz w:val="18"/>
                <w:szCs w:val="18"/>
              </w:rPr>
            </w:pPr>
            <w:r w:rsidRPr="00327CAE">
              <w:rPr>
                <w:rFonts w:ascii="New Standard Old" w:hAnsi="New Standard Old"/>
                <w:b/>
                <w:sz w:val="18"/>
                <w:szCs w:val="18"/>
              </w:rPr>
              <w:t xml:space="preserve">Мультфильм «Космик рождение мира» </w:t>
            </w:r>
            <w:r>
              <w:rPr>
                <w:rFonts w:ascii="New Standard Old" w:hAnsi="New Standard Old"/>
                <w:b/>
                <w:sz w:val="18"/>
                <w:szCs w:val="18"/>
              </w:rPr>
              <w:t xml:space="preserve"> </w:t>
            </w:r>
          </w:p>
          <w:p w:rsidR="00327CAE" w:rsidRDefault="00327CAE" w:rsidP="00D96307">
            <w:pPr>
              <w:jc w:val="center"/>
              <w:rPr>
                <w:sz w:val="18"/>
                <w:szCs w:val="18"/>
              </w:rPr>
            </w:pPr>
            <w:r w:rsidRPr="00327CAE">
              <w:rPr>
                <w:sz w:val="18"/>
                <w:szCs w:val="18"/>
              </w:rPr>
              <w:t xml:space="preserve">(1 – 5 кл. </w:t>
            </w:r>
            <w:r>
              <w:rPr>
                <w:sz w:val="18"/>
                <w:szCs w:val="18"/>
              </w:rPr>
              <w:t>)</w:t>
            </w:r>
          </w:p>
          <w:p w:rsidR="00327CAE" w:rsidRDefault="00327CAE" w:rsidP="00D96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отв. Волкова О.И.</w:t>
            </w:r>
          </w:p>
          <w:p w:rsidR="00327CAE" w:rsidRPr="00327CAE" w:rsidRDefault="00327CAE" w:rsidP="00D96307">
            <w:pPr>
              <w:jc w:val="center"/>
              <w:rPr>
                <w:sz w:val="18"/>
                <w:szCs w:val="18"/>
              </w:rPr>
            </w:pPr>
            <w:r w:rsidRPr="00327CAE">
              <w:rPr>
                <w:rFonts w:ascii="Mysl" w:hAnsi="Mysl"/>
                <w:b/>
                <w:sz w:val="18"/>
                <w:szCs w:val="18"/>
              </w:rPr>
              <w:t>Музейн.уроки «Они шагнули в бессмертие»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(7 – 11 кл.)</w:t>
            </w:r>
          </w:p>
          <w:p w:rsidR="007621B1" w:rsidRPr="00963E56" w:rsidRDefault="00327CAE" w:rsidP="00327CA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отв. Волкова О.И.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7A3E7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1</w:t>
            </w:r>
            <w:r w:rsidR="008E5EF0">
              <w:rPr>
                <w:b/>
                <w:sz w:val="18"/>
                <w:szCs w:val="18"/>
              </w:rPr>
              <w:t>.04.</w:t>
            </w:r>
          </w:p>
          <w:p w:rsidR="00C66A4C" w:rsidRPr="003F461B" w:rsidRDefault="008E5EF0" w:rsidP="00FB2151">
            <w:pPr>
              <w:jc w:val="center"/>
              <w:rPr>
                <w:sz w:val="18"/>
                <w:szCs w:val="18"/>
              </w:rPr>
            </w:pPr>
            <w:r w:rsidRPr="00AD0773">
              <w:rPr>
                <w:b/>
                <w:sz w:val="18"/>
                <w:szCs w:val="18"/>
              </w:rPr>
              <w:t>АС</w:t>
            </w:r>
            <w:r w:rsidR="00327CAE">
              <w:rPr>
                <w:b/>
                <w:sz w:val="18"/>
                <w:szCs w:val="18"/>
              </w:rPr>
              <w:t xml:space="preserve"> </w:t>
            </w:r>
            <w:r w:rsidR="003F461B">
              <w:rPr>
                <w:b/>
                <w:sz w:val="18"/>
                <w:szCs w:val="18"/>
              </w:rPr>
              <w:t>«Питание обуч</w:t>
            </w:r>
            <w:r w:rsidR="007621B1">
              <w:rPr>
                <w:b/>
                <w:sz w:val="18"/>
                <w:szCs w:val="18"/>
              </w:rPr>
              <w:t>ающихся и работа школьной столо</w:t>
            </w:r>
            <w:r w:rsidR="003F461B">
              <w:rPr>
                <w:b/>
                <w:sz w:val="18"/>
                <w:szCs w:val="18"/>
              </w:rPr>
              <w:t xml:space="preserve">вой» </w:t>
            </w:r>
            <w:r w:rsidR="00B22AE7">
              <w:rPr>
                <w:sz w:val="18"/>
                <w:szCs w:val="18"/>
              </w:rPr>
              <w:t xml:space="preserve">(отв. </w:t>
            </w:r>
            <w:r w:rsidR="00FB2151">
              <w:rPr>
                <w:sz w:val="18"/>
                <w:szCs w:val="18"/>
              </w:rPr>
              <w:t>Кокоулина И.М.</w:t>
            </w:r>
            <w:r w:rsidR="003F461B">
              <w:rPr>
                <w:sz w:val="18"/>
                <w:szCs w:val="18"/>
              </w:rPr>
              <w:t>)</w:t>
            </w:r>
          </w:p>
          <w:p w:rsidR="008E5EF0" w:rsidRDefault="008E5EF0" w:rsidP="00472AF7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7209F">
              <w:rPr>
                <w:rFonts w:ascii="Century Schoolbook" w:hAnsi="Century Schoolbook"/>
                <w:b/>
                <w:sz w:val="18"/>
                <w:szCs w:val="18"/>
              </w:rPr>
              <w:t>Единый санитарный день.</w:t>
            </w:r>
          </w:p>
          <w:p w:rsidR="00327CAE" w:rsidRPr="00327CAE" w:rsidRDefault="00327CAE" w:rsidP="00327CAE">
            <w:pPr>
              <w:jc w:val="center"/>
              <w:rPr>
                <w:sz w:val="18"/>
                <w:szCs w:val="18"/>
              </w:rPr>
            </w:pPr>
            <w:r w:rsidRPr="00327CAE">
              <w:rPr>
                <w:rFonts w:ascii="Mysl" w:hAnsi="Mysl"/>
                <w:b/>
                <w:sz w:val="18"/>
                <w:szCs w:val="18"/>
              </w:rPr>
              <w:t>Музейн.уроки «Они шагнули в бессмертие»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(7 – 11 кл.)</w:t>
            </w:r>
          </w:p>
          <w:p w:rsidR="007621B1" w:rsidRDefault="00327CAE" w:rsidP="00327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отв. Волкова О.И.</w:t>
            </w:r>
          </w:p>
          <w:p w:rsidR="00327CAE" w:rsidRDefault="00327CAE" w:rsidP="00327CAE">
            <w:pPr>
              <w:jc w:val="center"/>
              <w:rPr>
                <w:sz w:val="18"/>
                <w:szCs w:val="18"/>
              </w:rPr>
            </w:pPr>
            <w:r>
              <w:rPr>
                <w:rFonts w:ascii="New Standard Old" w:hAnsi="New Standard Old"/>
                <w:b/>
                <w:sz w:val="18"/>
                <w:szCs w:val="18"/>
              </w:rPr>
              <w:t>Игра «Космос»</w:t>
            </w:r>
            <w:r>
              <w:rPr>
                <w:sz w:val="18"/>
                <w:szCs w:val="18"/>
              </w:rPr>
              <w:t xml:space="preserve"> (6 кл.)</w:t>
            </w:r>
          </w:p>
          <w:p w:rsidR="00327CAE" w:rsidRPr="00327CAE" w:rsidRDefault="00327CAE" w:rsidP="00327C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отв. Русских Я.Р.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7A3E7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2</w:t>
            </w:r>
            <w:r w:rsidR="008E5EF0">
              <w:rPr>
                <w:b/>
                <w:sz w:val="18"/>
                <w:szCs w:val="18"/>
              </w:rPr>
              <w:t>.04.</w:t>
            </w:r>
          </w:p>
          <w:p w:rsidR="008E5EF0" w:rsidRDefault="008E5EF0" w:rsidP="00472AF7">
            <w:pPr>
              <w:jc w:val="center"/>
              <w:rPr>
                <w:b/>
                <w:sz w:val="18"/>
                <w:szCs w:val="18"/>
              </w:rPr>
            </w:pPr>
          </w:p>
          <w:p w:rsidR="007621B1" w:rsidRPr="00C66A4C" w:rsidRDefault="007621B1" w:rsidP="007A3E7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8E5EF0" w:rsidRPr="00AD0773" w:rsidTr="001762F8">
        <w:trPr>
          <w:trHeight w:val="140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.04.</w:t>
            </w:r>
          </w:p>
          <w:p w:rsidR="008A0479" w:rsidRDefault="008A0479" w:rsidP="008A0479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8A0479">
              <w:rPr>
                <w:rFonts w:ascii="Century Schoolbook" w:hAnsi="Century Schoolbook"/>
                <w:b/>
                <w:i/>
                <w:sz w:val="18"/>
                <w:szCs w:val="18"/>
              </w:rPr>
              <w:t>Разговор о важном</w:t>
            </w:r>
          </w:p>
          <w:p w:rsidR="00FB2151" w:rsidRPr="00FB2151" w:rsidRDefault="00327CAE" w:rsidP="008A0479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(6, 7</w:t>
            </w:r>
            <w:r w:rsidR="00FB2151">
              <w:rPr>
                <w:rFonts w:ascii="Century Schoolbook" w:hAnsi="Century Schoolbook"/>
                <w:sz w:val="18"/>
                <w:szCs w:val="18"/>
              </w:rPr>
              <w:t xml:space="preserve"> кл. акт. зал)</w:t>
            </w:r>
          </w:p>
          <w:p w:rsidR="000971BF" w:rsidRPr="000971BF" w:rsidRDefault="000971BF" w:rsidP="000971BF">
            <w:pPr>
              <w:rPr>
                <w:rFonts w:ascii="Constantia" w:hAnsi="Constantia"/>
                <w:sz w:val="22"/>
                <w:szCs w:val="22"/>
              </w:rPr>
            </w:pP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 w:rsidRPr="00CD7940">
              <w:rPr>
                <w:b/>
                <w:sz w:val="18"/>
                <w:szCs w:val="18"/>
                <w:highlight w:val="yellow"/>
              </w:rPr>
              <w:t>6 кл. - ВПР история, общест, литер, англяз.</w:t>
            </w:r>
          </w:p>
          <w:p w:rsidR="008E5EF0" w:rsidRPr="000971BF" w:rsidRDefault="00CD7940" w:rsidP="00CD7940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>
              <w:rPr>
                <w:b/>
                <w:sz w:val="18"/>
                <w:szCs w:val="18"/>
                <w:highlight w:val="yellow"/>
              </w:rPr>
              <w:t>7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 кл. - ВПР история, общест, литер, англяз.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AD0773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.04.</w:t>
            </w:r>
          </w:p>
          <w:p w:rsidR="007A3E70" w:rsidRPr="00AD0773" w:rsidRDefault="007A3E70" w:rsidP="007A3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Совещание:</w:t>
            </w:r>
          </w:p>
          <w:p w:rsidR="007A3E70" w:rsidRDefault="00327CAE" w:rsidP="007A3E70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>
              <w:t>«ГИА 2025</w:t>
            </w:r>
            <w:r w:rsidR="007A3E70">
              <w:t xml:space="preserve">» </w:t>
            </w:r>
            <w:r w:rsidR="007A3E70" w:rsidRPr="00842FB2">
              <w:rPr>
                <w:rFonts w:ascii="Constantia" w:hAnsi="Constantia"/>
                <w:b/>
                <w:sz w:val="22"/>
                <w:szCs w:val="22"/>
              </w:rPr>
              <w:t xml:space="preserve"> </w:t>
            </w:r>
          </w:p>
          <w:p w:rsidR="00CD7940" w:rsidRDefault="00CD7940" w:rsidP="007A3E7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A3E70" w:rsidRPr="00CD7940" w:rsidRDefault="00CD7940" w:rsidP="007A3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5 кл. - </w:t>
            </w:r>
            <w:r w:rsidRPr="00CD7940">
              <w:rPr>
                <w:b/>
                <w:sz w:val="18"/>
                <w:szCs w:val="18"/>
                <w:highlight w:val="yellow"/>
              </w:rPr>
              <w:t>ВПР история</w:t>
            </w:r>
            <w:r>
              <w:rPr>
                <w:b/>
                <w:sz w:val="18"/>
                <w:szCs w:val="18"/>
                <w:highlight w:val="yellow"/>
              </w:rPr>
              <w:t xml:space="preserve">, литер, англ яз </w:t>
            </w:r>
          </w:p>
          <w:p w:rsidR="00411749" w:rsidRPr="00CD7940" w:rsidRDefault="00411749" w:rsidP="004117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4 кл. - 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ВПР </w:t>
            </w:r>
            <w:r>
              <w:rPr>
                <w:b/>
                <w:sz w:val="18"/>
                <w:szCs w:val="18"/>
                <w:highlight w:val="yellow"/>
              </w:rPr>
              <w:t xml:space="preserve">окруж.мир, литер, англ.яз </w:t>
            </w:r>
          </w:p>
          <w:p w:rsidR="007621B1" w:rsidRPr="00054ECF" w:rsidRDefault="007621B1" w:rsidP="007621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D56193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.04</w:t>
            </w:r>
            <w:r w:rsidRPr="00D56193">
              <w:rPr>
                <w:b/>
                <w:sz w:val="18"/>
                <w:szCs w:val="18"/>
              </w:rPr>
              <w:t>.</w:t>
            </w:r>
          </w:p>
          <w:p w:rsidR="008E5EF0" w:rsidRDefault="008E5EF0" w:rsidP="00054ECF">
            <w:pPr>
              <w:jc w:val="center"/>
              <w:rPr>
                <w:sz w:val="18"/>
                <w:szCs w:val="18"/>
              </w:rPr>
            </w:pPr>
          </w:p>
          <w:p w:rsidR="00054ECF" w:rsidRDefault="00054ECF" w:rsidP="007621B1">
            <w:pPr>
              <w:jc w:val="center"/>
              <w:rPr>
                <w:rFonts w:ascii="Brokgauz &amp; Efron" w:hAnsi="Brokgauz &amp; Efron"/>
                <w:b/>
                <w:sz w:val="18"/>
                <w:szCs w:val="18"/>
              </w:rPr>
            </w:pPr>
          </w:p>
          <w:p w:rsidR="008A0479" w:rsidRPr="00411749" w:rsidRDefault="00411749" w:rsidP="007A3E7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Апробация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Pr="00D56193" w:rsidRDefault="008E5EF0" w:rsidP="00472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.04.</w:t>
            </w:r>
          </w:p>
          <w:p w:rsidR="008E5EF0" w:rsidRDefault="008E5EF0" w:rsidP="00472AF7">
            <w:pPr>
              <w:jc w:val="center"/>
              <w:rPr>
                <w:sz w:val="18"/>
                <w:szCs w:val="18"/>
              </w:rPr>
            </w:pP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5 кл. - 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ВПР </w:t>
            </w:r>
            <w:r>
              <w:rPr>
                <w:b/>
                <w:sz w:val="18"/>
                <w:szCs w:val="18"/>
                <w:highlight w:val="yellow"/>
              </w:rPr>
              <w:t xml:space="preserve">рус.яз. </w:t>
            </w: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 w:rsidRPr="00CD7940">
              <w:rPr>
                <w:b/>
                <w:sz w:val="18"/>
                <w:szCs w:val="18"/>
                <w:highlight w:val="yellow"/>
              </w:rPr>
              <w:t>6 кл. - ВПР матем</w:t>
            </w:r>
          </w:p>
          <w:p w:rsidR="00411749" w:rsidRPr="00CD7940" w:rsidRDefault="00411749" w:rsidP="004117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4 кл. - 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ВПР </w:t>
            </w:r>
            <w:r w:rsidRPr="00411749">
              <w:rPr>
                <w:b/>
                <w:sz w:val="18"/>
                <w:szCs w:val="18"/>
                <w:highlight w:val="yellow"/>
              </w:rPr>
              <w:t>матем.</w:t>
            </w:r>
          </w:p>
          <w:p w:rsidR="003F461B" w:rsidRPr="00C66A4C" w:rsidRDefault="003F461B" w:rsidP="007A3E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8E5EF0" w:rsidP="007A3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B2151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.04.</w:t>
            </w:r>
          </w:p>
          <w:p w:rsidR="002C52CE" w:rsidRPr="001762F8" w:rsidRDefault="008E5EF0" w:rsidP="007A3E70">
            <w:pPr>
              <w:ind w:lef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</w:t>
            </w:r>
            <w:r w:rsidR="007A3E70">
              <w:rPr>
                <w:b/>
                <w:sz w:val="18"/>
                <w:szCs w:val="18"/>
              </w:rPr>
              <w:t xml:space="preserve"> </w:t>
            </w:r>
            <w:r w:rsidR="00054ECF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 w:rsidR="00054ECF" w:rsidRPr="00DD2DA1">
              <w:rPr>
                <w:rFonts w:ascii="Book Antiqua" w:hAnsi="Book Antiqua"/>
                <w:b/>
                <w:sz w:val="18"/>
                <w:szCs w:val="18"/>
              </w:rPr>
              <w:t>Подготовка к итоговой аттестации учащихся 9х, 11х классов</w:t>
            </w:r>
            <w:r w:rsidR="00054ECF">
              <w:rPr>
                <w:rFonts w:ascii="Book Antiqua" w:hAnsi="Book Antiqua"/>
                <w:b/>
                <w:sz w:val="18"/>
                <w:szCs w:val="18"/>
              </w:rPr>
              <w:t xml:space="preserve">» </w:t>
            </w:r>
            <w:r w:rsidR="00054ECF">
              <w:rPr>
                <w:sz w:val="18"/>
                <w:szCs w:val="18"/>
              </w:rPr>
              <w:t xml:space="preserve">(отв. Курьянчик М.Г., </w:t>
            </w:r>
            <w:r w:rsidR="00054ECF" w:rsidRPr="001762F8">
              <w:rPr>
                <w:b/>
                <w:sz w:val="18"/>
                <w:szCs w:val="18"/>
              </w:rPr>
              <w:t>зам.дир. по УВР)</w:t>
            </w:r>
          </w:p>
          <w:p w:rsidR="00054ECF" w:rsidRDefault="008E5EF0" w:rsidP="00C66A4C">
            <w:pPr>
              <w:ind w:left="31"/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 w:rsidRPr="0047209F">
              <w:rPr>
                <w:rFonts w:ascii="Century Schoolbook" w:hAnsi="Century Schoolbook"/>
                <w:b/>
                <w:sz w:val="18"/>
                <w:szCs w:val="18"/>
              </w:rPr>
              <w:t xml:space="preserve">Единый санитарный 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 д</w:t>
            </w:r>
            <w:r w:rsidRPr="0047209F">
              <w:rPr>
                <w:rFonts w:ascii="Century Schoolbook" w:hAnsi="Century Schoolbook"/>
                <w:b/>
                <w:sz w:val="18"/>
                <w:szCs w:val="18"/>
              </w:rPr>
              <w:t>ень.</w:t>
            </w:r>
          </w:p>
          <w:p w:rsidR="00411749" w:rsidRDefault="00411749" w:rsidP="00CD79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A3E70" w:rsidRPr="009F66A0" w:rsidRDefault="00CD7940" w:rsidP="00CD794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7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 кл. - ВПР </w:t>
            </w:r>
            <w:r>
              <w:rPr>
                <w:b/>
                <w:sz w:val="18"/>
                <w:szCs w:val="18"/>
                <w:highlight w:val="yellow"/>
              </w:rPr>
              <w:t>геогр, биолог, физик, информ</w:t>
            </w:r>
            <w:r w:rsidRPr="00CD7940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FB2151" w:rsidP="00472AF7">
            <w:pPr>
              <w:ind w:left="317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8E5EF0">
              <w:rPr>
                <w:b/>
                <w:sz w:val="18"/>
                <w:szCs w:val="18"/>
              </w:rPr>
              <w:t>.04.</w:t>
            </w:r>
          </w:p>
          <w:p w:rsidR="00F84749" w:rsidRDefault="00327CAE" w:rsidP="00F84749">
            <w:pPr>
              <w:jc w:val="center"/>
              <w:rPr>
                <w:rFonts w:ascii="Mysl" w:hAnsi="Mysl" w:cs="Calibri"/>
                <w:b/>
                <w:sz w:val="20"/>
                <w:szCs w:val="20"/>
              </w:rPr>
            </w:pPr>
            <w:r>
              <w:rPr>
                <w:rFonts w:ascii="Mysl" w:hAnsi="Mysl" w:cs="Calibri"/>
                <w:b/>
                <w:sz w:val="20"/>
                <w:szCs w:val="20"/>
              </w:rPr>
              <w:t>День памяти о геноциде советс. народа</w:t>
            </w:r>
          </w:p>
          <w:p w:rsidR="00327CAE" w:rsidRPr="00327CAE" w:rsidRDefault="00327CAE" w:rsidP="00F847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(отв. Никитенко Д.А,)</w:t>
            </w:r>
          </w:p>
          <w:p w:rsidR="00411749" w:rsidRPr="00411749" w:rsidRDefault="00411749" w:rsidP="00411749">
            <w:pPr>
              <w:jc w:val="center"/>
              <w:rPr>
                <w:rFonts w:ascii="Mysl" w:hAnsi="Mysl"/>
                <w:b/>
                <w:sz w:val="20"/>
                <w:szCs w:val="20"/>
              </w:rPr>
            </w:pPr>
            <w:r>
              <w:rPr>
                <w:rFonts w:ascii="Mysl" w:hAnsi="Mysl"/>
                <w:b/>
                <w:sz w:val="20"/>
                <w:szCs w:val="20"/>
              </w:rPr>
              <w:t xml:space="preserve">Читат.конфер. </w:t>
            </w:r>
            <w:r w:rsidRPr="00411749">
              <w:rPr>
                <w:rFonts w:ascii="Mysl" w:hAnsi="Mysl"/>
                <w:b/>
                <w:sz w:val="20"/>
                <w:szCs w:val="20"/>
              </w:rPr>
              <w:t>НПК</w:t>
            </w:r>
          </w:p>
          <w:p w:rsidR="00054ECF" w:rsidRPr="00942980" w:rsidRDefault="00411749" w:rsidP="00411749">
            <w:pPr>
              <w:jc w:val="center"/>
              <w:rPr>
                <w:sz w:val="28"/>
                <w:szCs w:val="28"/>
              </w:rPr>
            </w:pPr>
            <w:r w:rsidRPr="00411749">
              <w:rPr>
                <w:rFonts w:ascii="Mysl" w:hAnsi="Mysl"/>
                <w:b/>
                <w:sz w:val="20"/>
                <w:szCs w:val="20"/>
              </w:rPr>
              <w:t xml:space="preserve">«Исследователь </w:t>
            </w:r>
            <w:r w:rsidRPr="00411749">
              <w:rPr>
                <w:rFonts w:ascii="Mysl" w:hAnsi="Mysl"/>
                <w:b/>
                <w:sz w:val="20"/>
                <w:szCs w:val="20"/>
                <w:lang w:val="en-US"/>
              </w:rPr>
              <w:t>XXI</w:t>
            </w:r>
            <w:r w:rsidRPr="00411749">
              <w:rPr>
                <w:rFonts w:ascii="Mysl" w:hAnsi="Mysl"/>
                <w:b/>
                <w:sz w:val="20"/>
                <w:szCs w:val="20"/>
              </w:rPr>
              <w:t xml:space="preserve"> века»</w:t>
            </w:r>
          </w:p>
        </w:tc>
      </w:tr>
      <w:tr w:rsidR="008E5EF0" w:rsidRPr="00AD0773" w:rsidTr="00A43ED0">
        <w:trPr>
          <w:trHeight w:val="1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7A3E70" w:rsidP="00472AF7">
            <w:pPr>
              <w:ind w:left="3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2151">
              <w:rPr>
                <w:b/>
                <w:sz w:val="20"/>
                <w:szCs w:val="20"/>
              </w:rPr>
              <w:t>1</w:t>
            </w:r>
            <w:r w:rsidR="008E5EF0">
              <w:rPr>
                <w:b/>
                <w:sz w:val="20"/>
                <w:szCs w:val="20"/>
              </w:rPr>
              <w:t>.04</w:t>
            </w:r>
          </w:p>
          <w:p w:rsidR="008A0479" w:rsidRPr="008A0479" w:rsidRDefault="008A0479" w:rsidP="008A0479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8A0479">
              <w:rPr>
                <w:rFonts w:ascii="Century Schoolbook" w:hAnsi="Century Schoolbook"/>
                <w:b/>
                <w:i/>
                <w:sz w:val="18"/>
                <w:szCs w:val="18"/>
              </w:rPr>
              <w:t>Разговор о важном</w:t>
            </w:r>
          </w:p>
          <w:p w:rsidR="00327CAE" w:rsidRPr="00FB2151" w:rsidRDefault="00327CAE" w:rsidP="00327CAE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(5 кл. акт. зал)</w:t>
            </w:r>
          </w:p>
          <w:p w:rsidR="00411749" w:rsidRDefault="00411749" w:rsidP="00411749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411749" w:rsidRPr="00CD7940" w:rsidRDefault="00411749" w:rsidP="004117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8 кл. - 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ВПР </w:t>
            </w:r>
            <w:r>
              <w:rPr>
                <w:b/>
                <w:sz w:val="18"/>
                <w:szCs w:val="18"/>
                <w:highlight w:val="yellow"/>
              </w:rPr>
              <w:t xml:space="preserve">матем </w:t>
            </w:r>
          </w:p>
          <w:p w:rsidR="008E5EF0" w:rsidRPr="000971BF" w:rsidRDefault="008E5EF0" w:rsidP="007A3E70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0" w:rsidRDefault="007A3E70" w:rsidP="007A3E70">
            <w:pPr>
              <w:jc w:val="center"/>
              <w:rPr>
                <w:b/>
                <w:sz w:val="18"/>
                <w:szCs w:val="18"/>
              </w:rPr>
            </w:pPr>
            <w:r w:rsidRPr="007A3E70">
              <w:rPr>
                <w:b/>
                <w:sz w:val="18"/>
                <w:szCs w:val="18"/>
              </w:rPr>
              <w:t>2</w:t>
            </w:r>
            <w:r w:rsidR="00FB2151">
              <w:rPr>
                <w:b/>
                <w:sz w:val="18"/>
                <w:szCs w:val="18"/>
              </w:rPr>
              <w:t>2</w:t>
            </w:r>
            <w:r w:rsidRPr="007A3E70">
              <w:rPr>
                <w:b/>
                <w:sz w:val="18"/>
                <w:szCs w:val="18"/>
              </w:rPr>
              <w:t>.04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A3E70" w:rsidRPr="00AD0773" w:rsidRDefault="007A3E70" w:rsidP="007A3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Совещание:</w:t>
            </w:r>
          </w:p>
          <w:p w:rsidR="007A3E70" w:rsidRPr="00327CAE" w:rsidRDefault="00327CAE" w:rsidP="007A3E70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7A3E70" w:rsidRPr="00327CAE">
              <w:rPr>
                <w:b/>
                <w:sz w:val="18"/>
                <w:szCs w:val="18"/>
              </w:rPr>
              <w:t>нформационное</w:t>
            </w:r>
          </w:p>
          <w:p w:rsidR="00327CAE" w:rsidRDefault="00327CAE" w:rsidP="007A3E70">
            <w:pPr>
              <w:jc w:val="center"/>
              <w:rPr>
                <w:rFonts w:ascii="Mysl" w:hAnsi="Mysl"/>
                <w:b/>
                <w:sz w:val="18"/>
                <w:szCs w:val="18"/>
              </w:rPr>
            </w:pPr>
            <w:r w:rsidRPr="00327CAE">
              <w:rPr>
                <w:rFonts w:ascii="Mysl" w:hAnsi="Mysl"/>
                <w:b/>
                <w:sz w:val="18"/>
                <w:szCs w:val="18"/>
              </w:rPr>
              <w:t>Всемирный День Земли</w:t>
            </w:r>
          </w:p>
          <w:p w:rsidR="007A3E70" w:rsidRPr="00327CAE" w:rsidRDefault="00327CAE" w:rsidP="007A3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(отв. Волкова О.И., учителя ОБЗР, физики, биологии)</w:t>
            </w: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5 кл. - 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ВПР </w:t>
            </w:r>
            <w:r>
              <w:rPr>
                <w:b/>
                <w:sz w:val="18"/>
                <w:szCs w:val="18"/>
                <w:highlight w:val="yellow"/>
              </w:rPr>
              <w:t xml:space="preserve">матем. </w:t>
            </w:r>
          </w:p>
          <w:p w:rsidR="00411749" w:rsidRDefault="00CD7940" w:rsidP="00411749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7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 кл. - ВПР матем.</w:t>
            </w:r>
          </w:p>
          <w:p w:rsidR="00A43ED0" w:rsidRPr="007A3E70" w:rsidRDefault="00411749" w:rsidP="004117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 4 кл. - </w:t>
            </w:r>
            <w:r w:rsidRPr="00411749">
              <w:rPr>
                <w:b/>
                <w:sz w:val="18"/>
                <w:szCs w:val="18"/>
                <w:highlight w:val="yellow"/>
              </w:rPr>
              <w:t>ВПР рус.яз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40" w:rsidRDefault="007A3E70" w:rsidP="00FB2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215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.04.</w:t>
            </w:r>
          </w:p>
          <w:p w:rsidR="00CD7940" w:rsidRDefault="00CD7940" w:rsidP="00CD7940">
            <w:pPr>
              <w:rPr>
                <w:sz w:val="20"/>
                <w:szCs w:val="20"/>
              </w:rPr>
            </w:pP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 w:rsidRPr="00CD7940">
              <w:rPr>
                <w:b/>
                <w:sz w:val="18"/>
                <w:szCs w:val="18"/>
                <w:highlight w:val="yellow"/>
              </w:rPr>
              <w:t xml:space="preserve">6 кл. - ВПР </w:t>
            </w:r>
            <w:r>
              <w:rPr>
                <w:b/>
                <w:sz w:val="18"/>
                <w:szCs w:val="18"/>
                <w:highlight w:val="yellow"/>
              </w:rPr>
              <w:t>рус.яз</w:t>
            </w:r>
            <w:r w:rsidRPr="00CD7940">
              <w:rPr>
                <w:b/>
                <w:sz w:val="18"/>
                <w:szCs w:val="18"/>
                <w:highlight w:val="yellow"/>
              </w:rPr>
              <w:t>.</w:t>
            </w:r>
          </w:p>
          <w:p w:rsidR="00CD7940" w:rsidRDefault="00CD7940" w:rsidP="00CD79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10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 кл. - ВПР </w:t>
            </w:r>
            <w:r>
              <w:rPr>
                <w:b/>
                <w:sz w:val="18"/>
                <w:szCs w:val="18"/>
                <w:highlight w:val="yellow"/>
              </w:rPr>
              <w:t>матем</w:t>
            </w:r>
            <w:r w:rsidRPr="00CD7940">
              <w:rPr>
                <w:b/>
                <w:sz w:val="18"/>
                <w:szCs w:val="18"/>
                <w:highlight w:val="yellow"/>
              </w:rPr>
              <w:t>.</w:t>
            </w:r>
          </w:p>
          <w:p w:rsidR="000971BF" w:rsidRPr="00CD7940" w:rsidRDefault="000971BF" w:rsidP="00CD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8E5EF0" w:rsidP="00472AF7">
            <w:pPr>
              <w:ind w:left="3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215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.04.</w:t>
            </w:r>
          </w:p>
          <w:p w:rsidR="007A3E70" w:rsidRDefault="007A3E70" w:rsidP="007A3E70">
            <w:pPr>
              <w:jc w:val="center"/>
              <w:rPr>
                <w:rFonts w:ascii="Brokgauz &amp; Efron" w:hAnsi="Brokgauz &amp; Efron"/>
                <w:b/>
                <w:sz w:val="18"/>
                <w:szCs w:val="18"/>
                <w:highlight w:val="yellow"/>
              </w:rPr>
            </w:pP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5 кл. - </w:t>
            </w:r>
            <w:r w:rsidRPr="00CD7940">
              <w:rPr>
                <w:b/>
                <w:sz w:val="18"/>
                <w:szCs w:val="18"/>
                <w:highlight w:val="yellow"/>
              </w:rPr>
              <w:t xml:space="preserve">ВПР </w:t>
            </w:r>
            <w:r>
              <w:rPr>
                <w:b/>
                <w:sz w:val="18"/>
                <w:szCs w:val="18"/>
                <w:highlight w:val="yellow"/>
              </w:rPr>
              <w:t xml:space="preserve">географ. </w:t>
            </w:r>
          </w:p>
          <w:p w:rsidR="00A43ED0" w:rsidRPr="00A43ED0" w:rsidRDefault="00A43ED0" w:rsidP="007A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8E5EF0" w:rsidP="00472AF7">
            <w:pPr>
              <w:ind w:left="3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215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.04.</w:t>
            </w:r>
          </w:p>
          <w:p w:rsidR="008E5EF0" w:rsidRDefault="007A3E70" w:rsidP="00472AF7">
            <w:pPr>
              <w:ind w:left="317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АС </w:t>
            </w:r>
            <w:r w:rsidR="00F37659">
              <w:rPr>
                <w:rFonts w:ascii="Book Antiqua" w:hAnsi="Book Antiqua"/>
                <w:b/>
                <w:sz w:val="18"/>
                <w:szCs w:val="18"/>
              </w:rPr>
              <w:t>«</w:t>
            </w:r>
            <w:r w:rsidR="00054ECF">
              <w:rPr>
                <w:rFonts w:ascii="Book Antiqua" w:hAnsi="Book Antiqua"/>
                <w:b/>
                <w:sz w:val="18"/>
                <w:szCs w:val="18"/>
              </w:rPr>
              <w:t>Предварительное комплектование 10х кл.</w:t>
            </w:r>
            <w:r w:rsidR="008E5EF0">
              <w:rPr>
                <w:rFonts w:ascii="Book Antiqua" w:hAnsi="Book Antiqua"/>
                <w:b/>
                <w:sz w:val="18"/>
                <w:szCs w:val="18"/>
              </w:rPr>
              <w:t>»</w:t>
            </w:r>
          </w:p>
          <w:p w:rsidR="00327CAE" w:rsidRDefault="00327CAE" w:rsidP="00B63E92">
            <w:pPr>
              <w:ind w:left="317"/>
              <w:jc w:val="center"/>
              <w:rPr>
                <w:sz w:val="18"/>
                <w:szCs w:val="18"/>
              </w:rPr>
            </w:pPr>
            <w:r>
              <w:rPr>
                <w:rFonts w:ascii="New Standard Old" w:hAnsi="New Standard Old"/>
                <w:b/>
                <w:sz w:val="18"/>
                <w:szCs w:val="18"/>
              </w:rPr>
              <w:t>День российского парламентаризма</w:t>
            </w:r>
            <w:r>
              <w:rPr>
                <w:sz w:val="18"/>
                <w:szCs w:val="18"/>
              </w:rPr>
              <w:t xml:space="preserve"> </w:t>
            </w:r>
          </w:p>
          <w:p w:rsidR="00054ECF" w:rsidRDefault="00327CAE" w:rsidP="00B63E92">
            <w:pPr>
              <w:ind w:left="3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(отв. учителя истории)</w:t>
            </w:r>
          </w:p>
          <w:p w:rsidR="00411749" w:rsidRDefault="00411749" w:rsidP="00CD79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CD7940" w:rsidRPr="00CD7940" w:rsidRDefault="00CD7940" w:rsidP="00CD7940">
            <w:pPr>
              <w:jc w:val="center"/>
              <w:rPr>
                <w:b/>
                <w:sz w:val="18"/>
                <w:szCs w:val="18"/>
              </w:rPr>
            </w:pPr>
            <w:r w:rsidRPr="00CD7940">
              <w:rPr>
                <w:b/>
                <w:sz w:val="18"/>
                <w:szCs w:val="18"/>
                <w:highlight w:val="yellow"/>
              </w:rPr>
              <w:t xml:space="preserve">6 кл. - ВПР </w:t>
            </w:r>
            <w:r>
              <w:rPr>
                <w:b/>
                <w:sz w:val="18"/>
                <w:szCs w:val="18"/>
                <w:highlight w:val="yellow"/>
              </w:rPr>
              <w:t>географ., биолог</w:t>
            </w:r>
            <w:r w:rsidRPr="00CD7940">
              <w:rPr>
                <w:b/>
                <w:sz w:val="18"/>
                <w:szCs w:val="18"/>
                <w:highlight w:val="yellow"/>
              </w:rPr>
              <w:t>.</w:t>
            </w:r>
          </w:p>
          <w:p w:rsidR="00CD7940" w:rsidRPr="00327CAE" w:rsidRDefault="00CD7940" w:rsidP="00B63E92">
            <w:pPr>
              <w:ind w:left="31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F0" w:rsidRDefault="008E5EF0" w:rsidP="00472AF7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215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.04</w:t>
            </w:r>
          </w:p>
          <w:p w:rsidR="00A43ED0" w:rsidRPr="003F461B" w:rsidRDefault="00A43ED0" w:rsidP="00A43ED0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</w:p>
        </w:tc>
      </w:tr>
      <w:tr w:rsidR="00090FDF" w:rsidRPr="00AD0773" w:rsidTr="00437183">
        <w:trPr>
          <w:trHeight w:val="184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DF" w:rsidRPr="00327CAE" w:rsidRDefault="00327CAE" w:rsidP="00437183">
            <w:pPr>
              <w:rPr>
                <w:sz w:val="20"/>
                <w:szCs w:val="20"/>
              </w:rPr>
            </w:pPr>
            <w:r>
              <w:rPr>
                <w:rFonts w:ascii="New Standard Old" w:hAnsi="New Standard Old"/>
                <w:b/>
                <w:sz w:val="20"/>
                <w:szCs w:val="20"/>
              </w:rPr>
              <w:t xml:space="preserve">Акция «Чистый город» </w:t>
            </w:r>
            <w:r>
              <w:rPr>
                <w:sz w:val="20"/>
                <w:szCs w:val="20"/>
              </w:rPr>
              <w:t>(25 – 26.04)</w:t>
            </w:r>
          </w:p>
        </w:tc>
      </w:tr>
      <w:tr w:rsidR="003F461B" w:rsidRPr="00AD0773" w:rsidTr="003F461B">
        <w:trPr>
          <w:trHeight w:val="1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1B" w:rsidRDefault="003F461B" w:rsidP="00472AF7">
            <w:pPr>
              <w:ind w:firstLine="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FB215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.04.</w:t>
            </w:r>
          </w:p>
          <w:p w:rsidR="008A0479" w:rsidRPr="008A0479" w:rsidRDefault="008A0479" w:rsidP="008A0479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8A0479">
              <w:rPr>
                <w:rFonts w:ascii="Century Schoolbook" w:hAnsi="Century Schoolbook"/>
                <w:b/>
                <w:i/>
                <w:sz w:val="18"/>
                <w:szCs w:val="18"/>
              </w:rPr>
              <w:t>Разговор о важном</w:t>
            </w:r>
          </w:p>
          <w:p w:rsidR="00327CAE" w:rsidRPr="00FB2151" w:rsidRDefault="00327CAE" w:rsidP="00327CAE">
            <w:pPr>
              <w:jc w:val="center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(10, 11 кл. акт. зал)</w:t>
            </w:r>
          </w:p>
          <w:p w:rsidR="00327CAE" w:rsidRPr="00327CAE" w:rsidRDefault="00327CAE" w:rsidP="00327CAE">
            <w:pPr>
              <w:jc w:val="center"/>
              <w:rPr>
                <w:sz w:val="18"/>
                <w:szCs w:val="18"/>
              </w:rPr>
            </w:pPr>
            <w:r w:rsidRPr="00327CAE">
              <w:rPr>
                <w:rFonts w:ascii="Mysl" w:hAnsi="Mysl"/>
                <w:b/>
                <w:sz w:val="18"/>
                <w:szCs w:val="18"/>
              </w:rPr>
              <w:t>Музейн.уроки «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Дети в годы войны» </w:t>
            </w:r>
            <w:r>
              <w:rPr>
                <w:sz w:val="18"/>
                <w:szCs w:val="18"/>
              </w:rPr>
              <w:t>(2 - 5 кл.)</w:t>
            </w:r>
          </w:p>
          <w:p w:rsidR="003F461B" w:rsidRDefault="00327CAE" w:rsidP="00327CA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отв. Волкова О.И.</w:t>
            </w:r>
          </w:p>
          <w:p w:rsidR="003F461B" w:rsidRPr="00FB4967" w:rsidRDefault="00411749" w:rsidP="004117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yellow"/>
              </w:rPr>
              <w:t>10</w:t>
            </w:r>
            <w:r w:rsidR="00CD7940" w:rsidRPr="00CD7940">
              <w:rPr>
                <w:b/>
                <w:sz w:val="18"/>
                <w:szCs w:val="18"/>
                <w:highlight w:val="yellow"/>
              </w:rPr>
              <w:t xml:space="preserve"> кл. - ВПР </w:t>
            </w:r>
            <w:r w:rsidR="00CD7940">
              <w:rPr>
                <w:b/>
                <w:sz w:val="18"/>
                <w:szCs w:val="18"/>
                <w:highlight w:val="yellow"/>
              </w:rPr>
              <w:t>рус.яз</w:t>
            </w:r>
            <w:r w:rsidR="00CD7940" w:rsidRPr="00CD7940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D8" w:rsidRDefault="00FB2151" w:rsidP="008E5EF0">
            <w:pPr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3F461B">
              <w:rPr>
                <w:b/>
                <w:sz w:val="20"/>
                <w:szCs w:val="20"/>
              </w:rPr>
              <w:t>.04.</w:t>
            </w:r>
            <w:r w:rsidR="00A511D8">
              <w:rPr>
                <w:b/>
                <w:sz w:val="20"/>
                <w:szCs w:val="20"/>
              </w:rPr>
              <w:t xml:space="preserve"> </w:t>
            </w:r>
          </w:p>
          <w:p w:rsidR="007A3E70" w:rsidRDefault="007A3E70" w:rsidP="007A3E70">
            <w:pPr>
              <w:jc w:val="center"/>
              <w:rPr>
                <w:sz w:val="18"/>
                <w:szCs w:val="18"/>
              </w:rPr>
            </w:pPr>
            <w:r w:rsidRPr="00AD0773">
              <w:rPr>
                <w:b/>
                <w:sz w:val="18"/>
                <w:szCs w:val="18"/>
              </w:rPr>
              <w:t>Совещание:</w:t>
            </w:r>
          </w:p>
          <w:p w:rsidR="007A3E70" w:rsidRDefault="007A3E70" w:rsidP="007A3E70">
            <w:pPr>
              <w:ind w:left="39" w:hanging="39"/>
              <w:jc w:val="center"/>
              <w:rPr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«</w:t>
            </w:r>
            <w:r w:rsidRPr="00EA446A">
              <w:rPr>
                <w:rFonts w:ascii="Century Schoolbook" w:hAnsi="Century Schoolbook"/>
                <w:sz w:val="20"/>
                <w:szCs w:val="20"/>
              </w:rPr>
              <w:t>План работы на ма</w:t>
            </w:r>
            <w:r>
              <w:rPr>
                <w:rFonts w:ascii="Century Schoolbook" w:hAnsi="Century Schoolbook"/>
                <w:sz w:val="20"/>
                <w:szCs w:val="20"/>
              </w:rPr>
              <w:t>й»</w:t>
            </w:r>
          </w:p>
          <w:p w:rsidR="00CD7940" w:rsidRPr="00327CAE" w:rsidRDefault="00CD7940" w:rsidP="00CD7940">
            <w:pPr>
              <w:jc w:val="center"/>
              <w:rPr>
                <w:sz w:val="18"/>
                <w:szCs w:val="18"/>
              </w:rPr>
            </w:pPr>
            <w:r w:rsidRPr="00327CAE">
              <w:rPr>
                <w:rFonts w:ascii="Mysl" w:hAnsi="Mysl"/>
                <w:b/>
                <w:sz w:val="18"/>
                <w:szCs w:val="18"/>
              </w:rPr>
              <w:t>Музейн.уроки «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Дети в годы войны» </w:t>
            </w:r>
            <w:r>
              <w:rPr>
                <w:sz w:val="18"/>
                <w:szCs w:val="18"/>
              </w:rPr>
              <w:t>(2 - 5 кл.)</w:t>
            </w:r>
          </w:p>
          <w:p w:rsidR="00CD7940" w:rsidRDefault="00CD7940" w:rsidP="00CD794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отв. Волкова О.И.</w:t>
            </w:r>
          </w:p>
          <w:p w:rsidR="003F461B" w:rsidRPr="00285207" w:rsidRDefault="00411749" w:rsidP="00CD79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yellow"/>
              </w:rPr>
              <w:t>7, 8</w:t>
            </w:r>
            <w:r w:rsidR="00CD7940" w:rsidRPr="00CD7940">
              <w:rPr>
                <w:b/>
                <w:sz w:val="18"/>
                <w:szCs w:val="18"/>
                <w:highlight w:val="yellow"/>
              </w:rPr>
              <w:t xml:space="preserve"> кл. - ВПР </w:t>
            </w:r>
            <w:r w:rsidR="00CD7940">
              <w:rPr>
                <w:b/>
                <w:sz w:val="18"/>
                <w:szCs w:val="18"/>
                <w:highlight w:val="yellow"/>
              </w:rPr>
              <w:t>рус.яз</w:t>
            </w:r>
            <w:r w:rsidR="00CD7940" w:rsidRPr="00CD7940">
              <w:rPr>
                <w:b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40" w:rsidRDefault="00FB2151" w:rsidP="00C66A4C">
            <w:pPr>
              <w:jc w:val="center"/>
              <w:rPr>
                <w:b/>
                <w:sz w:val="20"/>
                <w:szCs w:val="20"/>
              </w:rPr>
            </w:pPr>
            <w:r w:rsidRPr="00FB2151">
              <w:rPr>
                <w:b/>
                <w:sz w:val="20"/>
                <w:szCs w:val="20"/>
              </w:rPr>
              <w:t>30.04</w:t>
            </w:r>
          </w:p>
          <w:p w:rsidR="00CD7940" w:rsidRPr="00CD7940" w:rsidRDefault="00CD7940" w:rsidP="00CD7940">
            <w:pPr>
              <w:rPr>
                <w:sz w:val="20"/>
                <w:szCs w:val="20"/>
              </w:rPr>
            </w:pPr>
          </w:p>
          <w:p w:rsidR="00CD7940" w:rsidRPr="00327CAE" w:rsidRDefault="00CD7940" w:rsidP="00CD7940">
            <w:pPr>
              <w:jc w:val="center"/>
              <w:rPr>
                <w:sz w:val="18"/>
                <w:szCs w:val="18"/>
              </w:rPr>
            </w:pPr>
            <w:r w:rsidRPr="00327CAE">
              <w:rPr>
                <w:rFonts w:ascii="Mysl" w:hAnsi="Mysl"/>
                <w:b/>
                <w:sz w:val="18"/>
                <w:szCs w:val="18"/>
              </w:rPr>
              <w:t>Музейн.уроки «</w:t>
            </w:r>
            <w:r>
              <w:rPr>
                <w:rFonts w:ascii="Mysl" w:hAnsi="Mysl"/>
                <w:b/>
                <w:sz w:val="18"/>
                <w:szCs w:val="18"/>
              </w:rPr>
              <w:t xml:space="preserve">Дети в годы войны» </w:t>
            </w:r>
            <w:r>
              <w:rPr>
                <w:sz w:val="18"/>
                <w:szCs w:val="18"/>
              </w:rPr>
              <w:t>(2 - 5 кл.)</w:t>
            </w:r>
          </w:p>
          <w:p w:rsidR="00CD7940" w:rsidRDefault="00CD7940" w:rsidP="00CD794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отв. Волкова О.И.</w:t>
            </w:r>
          </w:p>
          <w:p w:rsidR="00CD7940" w:rsidRDefault="00CD7940" w:rsidP="00CD7940">
            <w:pPr>
              <w:rPr>
                <w:sz w:val="20"/>
                <w:szCs w:val="20"/>
              </w:rPr>
            </w:pPr>
          </w:p>
          <w:p w:rsidR="00EC4A99" w:rsidRPr="00CD7940" w:rsidRDefault="00EC4A99" w:rsidP="00CD7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D0" w:rsidRPr="00437183" w:rsidRDefault="00A43ED0" w:rsidP="00437183">
            <w:pPr>
              <w:jc w:val="center"/>
              <w:rPr>
                <w:rFonts w:ascii="NewtonC" w:hAnsi="NewtonC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1B" w:rsidRPr="00090FDF" w:rsidRDefault="003F461B" w:rsidP="00090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1B" w:rsidRPr="00F84749" w:rsidRDefault="003F461B" w:rsidP="00F8474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E3015" w:rsidRDefault="00EE3015"/>
    <w:sectPr w:rsidR="00EE3015" w:rsidSect="00CD7940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E4" w:rsidRDefault="003479E4" w:rsidP="003F461B">
      <w:r>
        <w:separator/>
      </w:r>
    </w:p>
  </w:endnote>
  <w:endnote w:type="continuationSeparator" w:id="0">
    <w:p w:rsidR="003479E4" w:rsidRDefault="003479E4" w:rsidP="003F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ysl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New Standard Old">
    <w:panose1 w:val="00000400000000000000"/>
    <w:charset w:val="CC"/>
    <w:family w:val="auto"/>
    <w:pitch w:val="variable"/>
    <w:sig w:usb0="00000203" w:usb1="00000000" w:usb2="00000000" w:usb3="00000000" w:csb0="00000004" w:csb1="00000000"/>
  </w:font>
  <w:font w:name="Respect Narrow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rokgauz &amp; Efron">
    <w:altName w:val="Segoe UI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ewton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E4" w:rsidRDefault="003479E4" w:rsidP="003F461B">
      <w:r>
        <w:separator/>
      </w:r>
    </w:p>
  </w:footnote>
  <w:footnote w:type="continuationSeparator" w:id="0">
    <w:p w:rsidR="003479E4" w:rsidRDefault="003479E4" w:rsidP="003F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6E1E"/>
    <w:multiLevelType w:val="hybridMultilevel"/>
    <w:tmpl w:val="75B63B52"/>
    <w:lvl w:ilvl="0" w:tplc="BAA850B0">
      <w:start w:val="1"/>
      <w:numFmt w:val="bullet"/>
      <w:lvlText w:val="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0190DC2"/>
    <w:multiLevelType w:val="hybridMultilevel"/>
    <w:tmpl w:val="C8840076"/>
    <w:lvl w:ilvl="0" w:tplc="BAA850B0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715FA"/>
    <w:multiLevelType w:val="hybridMultilevel"/>
    <w:tmpl w:val="AFAE30F0"/>
    <w:lvl w:ilvl="0" w:tplc="A9E8D1F4">
      <w:start w:val="1"/>
      <w:numFmt w:val="bullet"/>
      <w:lvlText w:val=""/>
      <w:lvlJc w:val="righ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D44ED"/>
    <w:multiLevelType w:val="hybridMultilevel"/>
    <w:tmpl w:val="76CA8A9C"/>
    <w:lvl w:ilvl="0" w:tplc="A9E8D1F4">
      <w:start w:val="1"/>
      <w:numFmt w:val="bullet"/>
      <w:lvlText w:val=""/>
      <w:lvlJc w:val="righ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72B52"/>
    <w:multiLevelType w:val="hybridMultilevel"/>
    <w:tmpl w:val="54F01326"/>
    <w:lvl w:ilvl="0" w:tplc="8B6E66E2">
      <w:start w:val="1"/>
      <w:numFmt w:val="bullet"/>
      <w:lvlText w:val=""/>
      <w:lvlJc w:val="left"/>
      <w:pPr>
        <w:ind w:left="75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5F"/>
    <w:rsid w:val="000172BF"/>
    <w:rsid w:val="00054ECF"/>
    <w:rsid w:val="00067803"/>
    <w:rsid w:val="000725C9"/>
    <w:rsid w:val="000862AF"/>
    <w:rsid w:val="00090FDF"/>
    <w:rsid w:val="000971BF"/>
    <w:rsid w:val="000C5571"/>
    <w:rsid w:val="000E0D2C"/>
    <w:rsid w:val="00100240"/>
    <w:rsid w:val="00130DC3"/>
    <w:rsid w:val="00143323"/>
    <w:rsid w:val="001529EA"/>
    <w:rsid w:val="001762F8"/>
    <w:rsid w:val="00200813"/>
    <w:rsid w:val="00221433"/>
    <w:rsid w:val="00234725"/>
    <w:rsid w:val="00285207"/>
    <w:rsid w:val="002C52CE"/>
    <w:rsid w:val="00327CAE"/>
    <w:rsid w:val="003353AA"/>
    <w:rsid w:val="003479E4"/>
    <w:rsid w:val="003F461B"/>
    <w:rsid w:val="00411749"/>
    <w:rsid w:val="004212F0"/>
    <w:rsid w:val="00425EE7"/>
    <w:rsid w:val="00437183"/>
    <w:rsid w:val="005408E7"/>
    <w:rsid w:val="005D2F5D"/>
    <w:rsid w:val="00750DD9"/>
    <w:rsid w:val="007621B1"/>
    <w:rsid w:val="00775504"/>
    <w:rsid w:val="007A3E70"/>
    <w:rsid w:val="007D03E5"/>
    <w:rsid w:val="007D2123"/>
    <w:rsid w:val="0083425F"/>
    <w:rsid w:val="00836F92"/>
    <w:rsid w:val="00890215"/>
    <w:rsid w:val="008A0479"/>
    <w:rsid w:val="008B4175"/>
    <w:rsid w:val="008E5EF0"/>
    <w:rsid w:val="00942980"/>
    <w:rsid w:val="00963E56"/>
    <w:rsid w:val="009B0B9B"/>
    <w:rsid w:val="009F6104"/>
    <w:rsid w:val="00A43ED0"/>
    <w:rsid w:val="00A511D8"/>
    <w:rsid w:val="00B22AE7"/>
    <w:rsid w:val="00B63E92"/>
    <w:rsid w:val="00C66A4C"/>
    <w:rsid w:val="00CD7940"/>
    <w:rsid w:val="00D96307"/>
    <w:rsid w:val="00DA7D05"/>
    <w:rsid w:val="00EB4634"/>
    <w:rsid w:val="00EC4A99"/>
    <w:rsid w:val="00EE3015"/>
    <w:rsid w:val="00F36588"/>
    <w:rsid w:val="00F37659"/>
    <w:rsid w:val="00F84749"/>
    <w:rsid w:val="00FA388D"/>
    <w:rsid w:val="00FB2151"/>
    <w:rsid w:val="00F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83E1-D5C9-459C-AC7F-74EEBC62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43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F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4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cp:lastPrinted>2025-03-31T11:48:00Z</cp:lastPrinted>
  <dcterms:created xsi:type="dcterms:W3CDTF">2023-03-29T05:59:00Z</dcterms:created>
  <dcterms:modified xsi:type="dcterms:W3CDTF">2025-03-31T11:48:00Z</dcterms:modified>
</cp:coreProperties>
</file>